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EB1455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EB1455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EB1455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EB1455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F8097B" w:rsidRDefault="00C0218F" w:rsidP="00F8097B">
      <w:pPr>
        <w:rPr>
          <w:lang w:val="sr-Cyrl-RS"/>
        </w:rPr>
      </w:pPr>
      <w:r>
        <w:rPr>
          <w:lang w:val="sr-Cyrl-RS"/>
        </w:rPr>
        <w:t xml:space="preserve">08 </w:t>
      </w:r>
      <w:r w:rsidR="00EB1455">
        <w:rPr>
          <w:lang w:val="sr-Cyrl-RS"/>
        </w:rPr>
        <w:t>Broj</w:t>
      </w:r>
      <w:r>
        <w:rPr>
          <w:lang w:val="sr-Cyrl-RS"/>
        </w:rPr>
        <w:t>: 06-2/466</w:t>
      </w:r>
      <w:r w:rsidR="00F8097B">
        <w:rPr>
          <w:lang w:val="sr-Cyrl-RS"/>
        </w:rPr>
        <w:t>-14</w:t>
      </w:r>
    </w:p>
    <w:p w:rsidR="0076515F" w:rsidRPr="00F8097B" w:rsidRDefault="00C0218F" w:rsidP="00F8097B">
      <w:pPr>
        <w:rPr>
          <w:lang w:val="sr-Cyrl-RS"/>
        </w:rPr>
      </w:pPr>
      <w:r>
        <w:rPr>
          <w:lang w:val="sr-Cyrl-RS"/>
        </w:rPr>
        <w:t>18.</w:t>
      </w:r>
      <w:r w:rsidR="00F8097B">
        <w:rPr>
          <w:lang w:val="sr-Cyrl-RS"/>
        </w:rPr>
        <w:t xml:space="preserve"> </w:t>
      </w:r>
      <w:r w:rsidR="00EB1455">
        <w:rPr>
          <w:lang w:val="sr-Cyrl-RS"/>
        </w:rPr>
        <w:t>decembar</w:t>
      </w:r>
      <w:r w:rsidR="00F8097B">
        <w:rPr>
          <w:lang w:val="sr-Cyrl-RS"/>
        </w:rPr>
        <w:t xml:space="preserve"> </w:t>
      </w:r>
      <w:r w:rsidR="004D19AD" w:rsidRPr="00F8097B">
        <w:rPr>
          <w:lang w:val="sr-Cyrl-CS"/>
        </w:rPr>
        <w:t>201</w:t>
      </w:r>
      <w:r w:rsidR="004D19AD" w:rsidRPr="00F8097B">
        <w:rPr>
          <w:lang w:val="sr-Latn-RS"/>
        </w:rPr>
        <w:t>4</w:t>
      </w:r>
      <w:r w:rsidR="0076515F" w:rsidRPr="00F8097B">
        <w:rPr>
          <w:lang w:val="sr-Cyrl-CS"/>
        </w:rPr>
        <w:t xml:space="preserve">. </w:t>
      </w:r>
      <w:r w:rsidR="00EB1455">
        <w:rPr>
          <w:lang w:val="sr-Cyrl-CS"/>
        </w:rPr>
        <w:t>godine</w:t>
      </w:r>
    </w:p>
    <w:p w:rsidR="0076515F" w:rsidRPr="0076515F" w:rsidRDefault="00EB1455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EB1455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EB1455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EB1455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EB1455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EB1455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EB1455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EB1455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EB1455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EB1455">
        <w:rPr>
          <w:lang w:val="sr-Cyrl-CS"/>
        </w:rPr>
        <w:t>skupštine</w:t>
      </w:r>
    </w:p>
    <w:p w:rsidR="0011313A" w:rsidRPr="0076515F" w:rsidRDefault="00EB1455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49562D">
        <w:rPr>
          <w:lang w:val="sr-Cyrl-RS"/>
        </w:rPr>
        <w:t>9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EB1455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EB1455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EB1455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EB1455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EB1455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EB1455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EB1455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EB1455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EB1455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>
        <w:rPr>
          <w:lang w:val="sr-Cyrl-RS"/>
        </w:rPr>
        <w:t>PONEDELjAK</w:t>
      </w:r>
      <w:r w:rsidR="0049562D">
        <w:rPr>
          <w:lang w:val="sr-Cyrl-RS"/>
        </w:rPr>
        <w:t xml:space="preserve">, 22. </w:t>
      </w:r>
      <w:r>
        <w:rPr>
          <w:lang w:val="sr-Cyrl-RS"/>
        </w:rPr>
        <w:t>DECEMBAR</w:t>
      </w:r>
      <w:r w:rsidR="0049562D">
        <w:rPr>
          <w:lang w:val="sr-Cyrl-RS"/>
        </w:rPr>
        <w:t xml:space="preserve"> </w:t>
      </w:r>
      <w:r w:rsidR="00482B9C">
        <w:rPr>
          <w:lang w:val="sr-Cyrl-RS"/>
        </w:rPr>
        <w:t>2014.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</w:p>
    <w:p w:rsidR="0011313A" w:rsidRPr="0076515F" w:rsidRDefault="00EB1455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</w:t>
      </w:r>
      <w:r w:rsidR="0049562D">
        <w:rPr>
          <w:lang w:val="sr-Cyrl-RS"/>
        </w:rPr>
        <w:t>7,45</w:t>
      </w:r>
      <w:r w:rsidR="00482B9C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EB1455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EB1455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EB1455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EB1455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EB1455">
        <w:rPr>
          <w:lang w:val="sr-Cyrl-CS"/>
        </w:rPr>
        <w:t>sledeći</w:t>
      </w:r>
    </w:p>
    <w:p w:rsidR="00725562" w:rsidRDefault="00EB1455" w:rsidP="00725562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725562" w:rsidRDefault="00725562" w:rsidP="00725562">
      <w:pPr>
        <w:spacing w:after="360"/>
        <w:jc w:val="center"/>
        <w:rPr>
          <w:lang w:val="sr-Cyrl-CS"/>
        </w:rPr>
      </w:pPr>
    </w:p>
    <w:p w:rsidR="0049562D" w:rsidRPr="00725562" w:rsidRDefault="00725562" w:rsidP="00725562">
      <w:pPr>
        <w:spacing w:after="360"/>
        <w:jc w:val="both"/>
        <w:rPr>
          <w:lang w:val="sr-Cyrl-CS"/>
        </w:rPr>
      </w:pPr>
      <w:r>
        <w:rPr>
          <w:lang w:val="sr-Cyrl-RS"/>
        </w:rPr>
        <w:tab/>
        <w:t xml:space="preserve">1. </w:t>
      </w:r>
      <w:r w:rsidR="00EB1455">
        <w:rPr>
          <w:lang w:val="sr-Cyrl-RS"/>
        </w:rPr>
        <w:t>Razmatranje</w:t>
      </w:r>
      <w:r w:rsidR="0049562D" w:rsidRPr="0049562D">
        <w:rPr>
          <w:lang w:val="sr-Cyrl-RS"/>
        </w:rPr>
        <w:t xml:space="preserve"> </w:t>
      </w:r>
      <w:r w:rsidR="00EB1455">
        <w:rPr>
          <w:lang w:val="sr-Cyrl-RS"/>
        </w:rPr>
        <w:t>Predloga</w:t>
      </w:r>
      <w:r w:rsidR="0049562D" w:rsidRPr="0049562D">
        <w:rPr>
          <w:lang w:val="sr-Cyrl-RS"/>
        </w:rPr>
        <w:t xml:space="preserve"> </w:t>
      </w:r>
      <w:r w:rsidR="00EB1455">
        <w:rPr>
          <w:lang w:val="sr-Cyrl-RS"/>
        </w:rPr>
        <w:t>zakona</w:t>
      </w:r>
      <w:r w:rsidR="0049562D" w:rsidRPr="0049562D">
        <w:rPr>
          <w:lang w:val="sr-Cyrl-RS"/>
        </w:rPr>
        <w:t xml:space="preserve"> </w:t>
      </w:r>
      <w:r w:rsidR="00EB1455">
        <w:rPr>
          <w:lang w:val="sr-Cyrl-RS"/>
        </w:rPr>
        <w:t>o</w:t>
      </w:r>
      <w:r w:rsidR="0049562D" w:rsidRPr="0049562D">
        <w:rPr>
          <w:lang w:val="sr-Cyrl-RS"/>
        </w:rPr>
        <w:t xml:space="preserve"> </w:t>
      </w:r>
      <w:r w:rsidR="00EB1455">
        <w:rPr>
          <w:lang w:val="sr-Cyrl-RS"/>
        </w:rPr>
        <w:t>budžetu</w:t>
      </w:r>
      <w:r w:rsidR="0049562D" w:rsidRPr="0049562D">
        <w:rPr>
          <w:lang w:val="sr-Cyrl-RS"/>
        </w:rPr>
        <w:t xml:space="preserve"> </w:t>
      </w:r>
      <w:r w:rsidR="00EB1455">
        <w:rPr>
          <w:lang w:val="sr-Cyrl-RS"/>
        </w:rPr>
        <w:t>Republike</w:t>
      </w:r>
      <w:r w:rsidR="0049562D" w:rsidRPr="0049562D">
        <w:rPr>
          <w:lang w:val="sr-Cyrl-RS"/>
        </w:rPr>
        <w:t xml:space="preserve"> </w:t>
      </w:r>
      <w:r w:rsidR="00EB1455">
        <w:rPr>
          <w:lang w:val="sr-Cyrl-RS"/>
        </w:rPr>
        <w:t>Srbije</w:t>
      </w:r>
      <w:r w:rsidR="0049562D" w:rsidRPr="0049562D">
        <w:rPr>
          <w:lang w:val="sr-Cyrl-RS"/>
        </w:rPr>
        <w:t xml:space="preserve"> </w:t>
      </w:r>
      <w:r w:rsidR="00EB1455">
        <w:rPr>
          <w:lang w:val="sr-Cyrl-RS"/>
        </w:rPr>
        <w:t>za</w:t>
      </w:r>
      <w:r w:rsidR="0049562D" w:rsidRPr="0049562D">
        <w:rPr>
          <w:lang w:val="sr-Cyrl-RS"/>
        </w:rPr>
        <w:t xml:space="preserve"> 2015. </w:t>
      </w:r>
      <w:r w:rsidR="00EB1455">
        <w:rPr>
          <w:lang w:val="sr-Cyrl-RS"/>
        </w:rPr>
        <w:t>godinu</w:t>
      </w:r>
      <w:r w:rsidR="0049562D" w:rsidRPr="0049562D">
        <w:rPr>
          <w:lang w:val="sr-Cyrl-RS"/>
        </w:rPr>
        <w:t xml:space="preserve">, </w:t>
      </w:r>
      <w:r w:rsidR="00EB1455">
        <w:rPr>
          <w:lang w:val="sr-Cyrl-RS"/>
        </w:rPr>
        <w:t>Razdeo</w:t>
      </w:r>
      <w:r w:rsidR="0049562D" w:rsidRPr="0049562D">
        <w:rPr>
          <w:lang w:val="sr-Cyrl-RS"/>
        </w:rPr>
        <w:t xml:space="preserve"> </w:t>
      </w:r>
      <w:r>
        <w:rPr>
          <w:lang w:val="sr-Cyrl-RS"/>
        </w:rPr>
        <w:t xml:space="preserve">3. </w:t>
      </w:r>
      <w:r w:rsidR="00EB1455">
        <w:rPr>
          <w:lang w:val="sr-Cyrl-RS"/>
        </w:rPr>
        <w:t>Glava</w:t>
      </w:r>
      <w:r>
        <w:rPr>
          <w:lang w:val="sr-Cyrl-RS"/>
        </w:rPr>
        <w:t xml:space="preserve"> 3.19 –</w:t>
      </w:r>
      <w:r w:rsidR="0049562D" w:rsidRPr="0049562D">
        <w:rPr>
          <w:lang w:val="sr-Cyrl-RS"/>
        </w:rPr>
        <w:t xml:space="preserve"> </w:t>
      </w:r>
      <w:r w:rsidR="00EB1455">
        <w:rPr>
          <w:lang w:val="sr-Cyrl-RS"/>
        </w:rPr>
        <w:t>Kancelarija</w:t>
      </w:r>
      <w:r>
        <w:rPr>
          <w:lang w:val="sr-Cyrl-RS"/>
        </w:rPr>
        <w:t xml:space="preserve"> </w:t>
      </w:r>
      <w:r w:rsidR="00EB1455">
        <w:rPr>
          <w:lang w:val="sr-Cyrl-RS"/>
        </w:rPr>
        <w:t>za</w:t>
      </w:r>
      <w:r>
        <w:rPr>
          <w:lang w:val="sr-Cyrl-RS"/>
        </w:rPr>
        <w:t xml:space="preserve"> </w:t>
      </w:r>
      <w:r w:rsidR="00EB1455">
        <w:rPr>
          <w:lang w:val="sr-Cyrl-RS"/>
        </w:rPr>
        <w:t>ljudska</w:t>
      </w:r>
      <w:r>
        <w:rPr>
          <w:lang w:val="sr-Cyrl-RS"/>
        </w:rPr>
        <w:t xml:space="preserve"> </w:t>
      </w:r>
      <w:r w:rsidR="00EB1455">
        <w:rPr>
          <w:lang w:val="sr-Cyrl-RS"/>
        </w:rPr>
        <w:t>i</w:t>
      </w:r>
      <w:r>
        <w:rPr>
          <w:lang w:val="sr-Cyrl-RS"/>
        </w:rPr>
        <w:t xml:space="preserve"> </w:t>
      </w:r>
      <w:r w:rsidR="00EB1455">
        <w:rPr>
          <w:lang w:val="sr-Cyrl-RS"/>
        </w:rPr>
        <w:t>manjinska</w:t>
      </w:r>
      <w:r>
        <w:rPr>
          <w:lang w:val="sr-Cyrl-RS"/>
        </w:rPr>
        <w:t xml:space="preserve"> </w:t>
      </w:r>
      <w:r w:rsidR="00EB1455">
        <w:rPr>
          <w:lang w:val="sr-Cyrl-RS"/>
        </w:rPr>
        <w:t>prava</w:t>
      </w:r>
      <w:r w:rsidR="0049562D" w:rsidRPr="0049562D">
        <w:rPr>
          <w:lang w:val="sr-Cyrl-RS"/>
        </w:rPr>
        <w:t xml:space="preserve">, </w:t>
      </w:r>
      <w:r w:rsidR="00EB1455">
        <w:rPr>
          <w:lang w:val="sr-Cyrl-RS"/>
        </w:rPr>
        <w:t>koji</w:t>
      </w:r>
      <w:r w:rsidR="0049562D" w:rsidRPr="0049562D">
        <w:rPr>
          <w:lang w:val="sr-Cyrl-RS"/>
        </w:rPr>
        <w:t xml:space="preserve"> </w:t>
      </w:r>
      <w:r w:rsidR="00EB1455">
        <w:rPr>
          <w:lang w:val="sr-Cyrl-RS"/>
        </w:rPr>
        <w:t>je</w:t>
      </w:r>
      <w:r w:rsidR="0049562D" w:rsidRPr="0049562D">
        <w:rPr>
          <w:lang w:val="sr-Cyrl-RS"/>
        </w:rPr>
        <w:t xml:space="preserve"> </w:t>
      </w:r>
      <w:r w:rsidR="00EB1455">
        <w:rPr>
          <w:lang w:val="sr-Cyrl-RS"/>
        </w:rPr>
        <w:t>podnela</w:t>
      </w:r>
      <w:r w:rsidR="0049562D" w:rsidRPr="0049562D">
        <w:rPr>
          <w:lang w:val="sr-Cyrl-RS"/>
        </w:rPr>
        <w:t xml:space="preserve"> </w:t>
      </w:r>
      <w:r w:rsidR="00EB1455">
        <w:rPr>
          <w:lang w:val="sr-Cyrl-RS"/>
        </w:rPr>
        <w:t>Vlada</w:t>
      </w:r>
      <w:r w:rsidR="0049562D" w:rsidRPr="0049562D">
        <w:rPr>
          <w:lang w:val="sr-Cyrl-RS"/>
        </w:rPr>
        <w:t xml:space="preserve"> (</w:t>
      </w:r>
      <w:r w:rsidR="00EB1455">
        <w:rPr>
          <w:lang w:val="sr-Cyrl-RS"/>
        </w:rPr>
        <w:t>broj</w:t>
      </w:r>
      <w:r w:rsidR="0049562D" w:rsidRPr="0049562D">
        <w:rPr>
          <w:lang w:val="sr-Cyrl-RS"/>
        </w:rPr>
        <w:t xml:space="preserve"> 400-4598/14 </w:t>
      </w:r>
      <w:r w:rsidR="00EB1455">
        <w:rPr>
          <w:lang w:val="sr-Cyrl-RS"/>
        </w:rPr>
        <w:t>od</w:t>
      </w:r>
      <w:r w:rsidR="0049562D" w:rsidRPr="0049562D">
        <w:rPr>
          <w:lang w:val="sr-Cyrl-RS"/>
        </w:rPr>
        <w:t xml:space="preserve"> 17. </w:t>
      </w:r>
      <w:r w:rsidR="00EB1455">
        <w:rPr>
          <w:lang w:val="sr-Cyrl-RS"/>
        </w:rPr>
        <w:t>decembra</w:t>
      </w:r>
      <w:r w:rsidR="0049562D" w:rsidRPr="0049562D">
        <w:rPr>
          <w:lang w:val="sr-Cyrl-RS"/>
        </w:rPr>
        <w:t xml:space="preserve"> 2014. </w:t>
      </w:r>
      <w:r w:rsidR="00EB1455">
        <w:rPr>
          <w:lang w:val="sr-Cyrl-RS"/>
        </w:rPr>
        <w:t>godine</w:t>
      </w:r>
      <w:r w:rsidR="0049562D" w:rsidRPr="0049562D">
        <w:rPr>
          <w:lang w:val="sr-Cyrl-RS"/>
        </w:rPr>
        <w:t>)</w:t>
      </w:r>
      <w:r>
        <w:rPr>
          <w:lang w:val="sr-Cyrl-CS"/>
        </w:rPr>
        <w:t>.</w:t>
      </w:r>
    </w:p>
    <w:p w:rsidR="00B32FC4" w:rsidRPr="00B32FC4" w:rsidRDefault="00B32FC4" w:rsidP="00B32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13A" w:rsidRPr="008779E8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  <w:r w:rsidR="00EB1455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145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1455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1455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1455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145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1455">
        <w:rPr>
          <w:rFonts w:ascii="Times New Roman" w:hAnsi="Times New Roman" w:cs="Times New Roman"/>
          <w:sz w:val="24"/>
          <w:szCs w:val="24"/>
          <w:lang w:val="sr-Cyrl-CS"/>
        </w:rPr>
        <w:t>Maloj</w:t>
      </w:r>
      <w:r w:rsidR="00F809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1455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1455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145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145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B1455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1455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1455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145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F8097B" w:rsidRPr="00482B9C" w:rsidRDefault="00F8097B" w:rsidP="002107FD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EB1455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EB1455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EB1455">
        <w:rPr>
          <w:lang w:val="sr-Cyrl-CS"/>
        </w:rPr>
        <w:t>Meho</w:t>
      </w:r>
      <w:r>
        <w:rPr>
          <w:lang w:val="sr-Cyrl-CS"/>
        </w:rPr>
        <w:t xml:space="preserve"> </w:t>
      </w:r>
      <w:r w:rsidR="00EB1455">
        <w:rPr>
          <w:lang w:val="sr-Cyrl-CS"/>
        </w:rPr>
        <w:t>Omerović</w:t>
      </w:r>
      <w:r w:rsidR="00157DCE">
        <w:t xml:space="preserve"> </w:t>
      </w:r>
      <w:r w:rsidR="00EB1455">
        <w:rPr>
          <w:lang w:val="sr-Cyrl-RS"/>
        </w:rPr>
        <w:t>s</w:t>
      </w:r>
      <w:r w:rsidR="00157DCE">
        <w:rPr>
          <w:lang w:val="sr-Cyrl-RS"/>
        </w:rPr>
        <w:t>.</w:t>
      </w:r>
      <w:r w:rsidR="00EB1455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624E63"/>
    <w:rsid w:val="006559F9"/>
    <w:rsid w:val="006B32FB"/>
    <w:rsid w:val="006B48D2"/>
    <w:rsid w:val="006F16FC"/>
    <w:rsid w:val="007244AC"/>
    <w:rsid w:val="0072525C"/>
    <w:rsid w:val="00725562"/>
    <w:rsid w:val="0074476C"/>
    <w:rsid w:val="0076515F"/>
    <w:rsid w:val="007C1D8B"/>
    <w:rsid w:val="008215CD"/>
    <w:rsid w:val="00844EEB"/>
    <w:rsid w:val="008779E8"/>
    <w:rsid w:val="00894E76"/>
    <w:rsid w:val="008A418E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91C94"/>
    <w:rsid w:val="00DD5719"/>
    <w:rsid w:val="00EB1455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53</cp:revision>
  <cp:lastPrinted>2014-09-17T11:32:00Z</cp:lastPrinted>
  <dcterms:created xsi:type="dcterms:W3CDTF">2013-02-26T11:51:00Z</dcterms:created>
  <dcterms:modified xsi:type="dcterms:W3CDTF">2015-07-13T11:19:00Z</dcterms:modified>
</cp:coreProperties>
</file>